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26" w:rsidRDefault="00044072" w:rsidP="007D2AE8">
      <w:pPr>
        <w:ind w:firstLineChars="100" w:firstLine="241"/>
        <w:jc w:val="right"/>
        <w:rPr>
          <w:rFonts w:ascii="HGPｺﾞｼｯｸE" w:eastAsia="HGPｺﾞｼｯｸE" w:hAnsi="HGPｺﾞｼｯｸE"/>
          <w:b/>
          <w:sz w:val="24"/>
          <w:szCs w:val="24"/>
          <w:u w:val="single"/>
        </w:rPr>
      </w:pPr>
      <w:r w:rsidRPr="00B16626">
        <w:rPr>
          <w:rFonts w:ascii="HGPｺﾞｼｯｸE" w:eastAsia="HGPｺﾞｼｯｸE" w:hAnsi="HGPｺﾞｼｯｸE" w:hint="eastAsia"/>
          <w:b/>
          <w:sz w:val="24"/>
          <w:szCs w:val="24"/>
          <w:u w:val="single"/>
        </w:rPr>
        <w:t>送信先  FAX　 ０１１－２８０－３１６２　 （道デイ協担当　行き）</w:t>
      </w:r>
      <w:r w:rsidR="007D2AE8" w:rsidRPr="007D2AE8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r w:rsidR="007D2AE8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</w:t>
      </w:r>
      <w:r w:rsidR="007D2AE8" w:rsidRPr="007D2AE8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r w:rsidR="007D2AE8" w:rsidRPr="007D2AE8">
        <w:rPr>
          <w:rFonts w:ascii="HGPｺﾞｼｯｸE" w:eastAsia="HGPｺﾞｼｯｸE" w:hAnsi="HGPｺﾞｼｯｸE" w:hint="eastAsia"/>
          <w:b/>
          <w:sz w:val="24"/>
          <w:szCs w:val="24"/>
          <w:bdr w:val="single" w:sz="4" w:space="0" w:color="auto"/>
        </w:rPr>
        <w:t>添</w:t>
      </w:r>
      <w:r w:rsidR="007D2AE8">
        <w:rPr>
          <w:rFonts w:ascii="HGPｺﾞｼｯｸE" w:eastAsia="HGPｺﾞｼｯｸE" w:hAnsi="HGPｺﾞｼｯｸE" w:hint="eastAsia"/>
          <w:b/>
          <w:sz w:val="24"/>
          <w:szCs w:val="24"/>
          <w:bdr w:val="single" w:sz="4" w:space="0" w:color="auto"/>
        </w:rPr>
        <w:t xml:space="preserve">　</w:t>
      </w:r>
      <w:r w:rsidR="007D2AE8" w:rsidRPr="007D2AE8">
        <w:rPr>
          <w:rFonts w:ascii="HGPｺﾞｼｯｸE" w:eastAsia="HGPｺﾞｼｯｸE" w:hAnsi="HGPｺﾞｼｯｸE" w:hint="eastAsia"/>
          <w:b/>
          <w:sz w:val="24"/>
          <w:szCs w:val="24"/>
          <w:bdr w:val="single" w:sz="4" w:space="0" w:color="auto"/>
        </w:rPr>
        <w:t>書</w:t>
      </w:r>
      <w:r w:rsidR="007D2AE8">
        <w:rPr>
          <w:rFonts w:ascii="HGPｺﾞｼｯｸE" w:eastAsia="HGPｺﾞｼｯｸE" w:hAnsi="HGPｺﾞｼｯｸE" w:hint="eastAsia"/>
          <w:b/>
          <w:sz w:val="24"/>
          <w:szCs w:val="24"/>
          <w:bdr w:val="single" w:sz="4" w:space="0" w:color="auto"/>
        </w:rPr>
        <w:t xml:space="preserve">　</w:t>
      </w:r>
      <w:r w:rsidR="007D2AE8" w:rsidRPr="007D2AE8">
        <w:rPr>
          <w:rFonts w:ascii="HGPｺﾞｼｯｸE" w:eastAsia="HGPｺﾞｼｯｸE" w:hAnsi="HGPｺﾞｼｯｸE" w:hint="eastAsia"/>
          <w:b/>
          <w:sz w:val="24"/>
          <w:szCs w:val="24"/>
          <w:bdr w:val="single" w:sz="4" w:space="0" w:color="auto"/>
        </w:rPr>
        <w:t>不</w:t>
      </w:r>
      <w:r w:rsidR="007D2AE8">
        <w:rPr>
          <w:rFonts w:ascii="HGPｺﾞｼｯｸE" w:eastAsia="HGPｺﾞｼｯｸE" w:hAnsi="HGPｺﾞｼｯｸE" w:hint="eastAsia"/>
          <w:b/>
          <w:sz w:val="24"/>
          <w:szCs w:val="24"/>
          <w:bdr w:val="single" w:sz="4" w:space="0" w:color="auto"/>
        </w:rPr>
        <w:t xml:space="preserve">　</w:t>
      </w:r>
      <w:r w:rsidR="007D2AE8" w:rsidRPr="007D2AE8">
        <w:rPr>
          <w:rFonts w:ascii="HGPｺﾞｼｯｸE" w:eastAsia="HGPｺﾞｼｯｸE" w:hAnsi="HGPｺﾞｼｯｸE" w:hint="eastAsia"/>
          <w:b/>
          <w:sz w:val="24"/>
          <w:szCs w:val="24"/>
          <w:bdr w:val="single" w:sz="4" w:space="0" w:color="auto"/>
        </w:rPr>
        <w:t>要</w:t>
      </w:r>
    </w:p>
    <w:p w:rsidR="00B16626" w:rsidRDefault="00B16626" w:rsidP="00B16626">
      <w:pPr>
        <w:ind w:firstLineChars="100" w:firstLine="241"/>
        <w:jc w:val="center"/>
        <w:rPr>
          <w:rFonts w:ascii="HGｺﾞｼｯｸM" w:eastAsia="HGｺﾞｼｯｸM"/>
          <w:b/>
          <w:sz w:val="24"/>
          <w:szCs w:val="24"/>
          <w:u w:val="single"/>
        </w:rPr>
      </w:pPr>
      <w:r w:rsidRPr="00B16626">
        <w:rPr>
          <w:rFonts w:ascii="HGｺﾞｼｯｸM" w:eastAsia="HGｺﾞｼｯｸM" w:hint="eastAsia"/>
          <w:b/>
          <w:sz w:val="24"/>
          <w:szCs w:val="24"/>
          <w:u w:val="single"/>
        </w:rPr>
        <w:t>提出期日は平成２７年１１月６日（金）</w:t>
      </w:r>
    </w:p>
    <w:p w:rsidR="006A1F73" w:rsidRPr="00B16626" w:rsidRDefault="006A1F73" w:rsidP="006A1F73">
      <w:pPr>
        <w:ind w:firstLineChars="100" w:firstLine="240"/>
        <w:jc w:val="center"/>
        <w:rPr>
          <w:rFonts w:ascii="HGｺﾞｼｯｸM" w:eastAsia="HGｺﾞｼｯｸM"/>
          <w:sz w:val="24"/>
          <w:szCs w:val="24"/>
        </w:rPr>
      </w:pPr>
    </w:p>
    <w:p w:rsidR="00044072" w:rsidRPr="00AB08BF" w:rsidRDefault="00044072" w:rsidP="00044072">
      <w:pPr>
        <w:jc w:val="center"/>
        <w:rPr>
          <w:rFonts w:ascii="HGPｺﾞｼｯｸE" w:eastAsia="HGPｺﾞｼｯｸE" w:hAnsi="HGPｺﾞｼｯｸE"/>
          <w:b/>
          <w:sz w:val="36"/>
          <w:szCs w:val="36"/>
          <w:bdr w:val="single" w:sz="4" w:space="0" w:color="auto"/>
        </w:rPr>
      </w:pPr>
      <w:r w:rsidRPr="00AB08BF">
        <w:rPr>
          <w:rFonts w:ascii="HGPｺﾞｼｯｸE" w:eastAsia="HGPｺﾞｼｯｸE" w:hAnsi="HGPｺﾞｼｯｸE" w:hint="eastAsia"/>
          <w:b/>
          <w:sz w:val="36"/>
          <w:szCs w:val="36"/>
          <w:bdr w:val="single" w:sz="4" w:space="0" w:color="auto"/>
        </w:rPr>
        <w:t>北海道デイサービスセンター</w:t>
      </w:r>
      <w:r w:rsidR="00694CF5">
        <w:rPr>
          <w:rFonts w:ascii="HGPｺﾞｼｯｸE" w:eastAsia="HGPｺﾞｼｯｸE" w:hAnsi="HGPｺﾞｼｯｸE" w:hint="eastAsia"/>
          <w:b/>
          <w:sz w:val="36"/>
          <w:szCs w:val="36"/>
          <w:bdr w:val="single" w:sz="4" w:space="0" w:color="auto"/>
        </w:rPr>
        <w:t>簡易</w:t>
      </w:r>
      <w:r w:rsidRPr="00AB08BF">
        <w:rPr>
          <w:rFonts w:ascii="HGPｺﾞｼｯｸE" w:eastAsia="HGPｺﾞｼｯｸE" w:hAnsi="HGPｺﾞｼｯｸE" w:hint="eastAsia"/>
          <w:b/>
          <w:sz w:val="36"/>
          <w:szCs w:val="36"/>
          <w:bdr w:val="single" w:sz="4" w:space="0" w:color="auto"/>
        </w:rPr>
        <w:t>調査票</w:t>
      </w:r>
    </w:p>
    <w:p w:rsidR="00044072" w:rsidRPr="00B16626" w:rsidRDefault="00044072" w:rsidP="00044072">
      <w:pPr>
        <w:rPr>
          <w:rFonts w:ascii="HGｺﾞｼｯｸM" w:eastAsia="HGｺﾞｼｯｸM"/>
        </w:rPr>
      </w:pPr>
    </w:p>
    <w:p w:rsidR="00044072" w:rsidRPr="00B16626" w:rsidRDefault="00863A43" w:rsidP="00044072">
      <w:pPr>
        <w:jc w:val="right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  <w:u w:val="single"/>
        </w:rPr>
        <w:t>記入</w:t>
      </w:r>
      <w:r w:rsidR="00044072" w:rsidRPr="00B16626">
        <w:rPr>
          <w:rFonts w:ascii="HGｺﾞｼｯｸM" w:eastAsia="HGｺﾞｼｯｸM" w:hint="eastAsia"/>
          <w:u w:val="single"/>
        </w:rPr>
        <w:t>者氏名　　　　　　　　　　　　　　（職種　　　　　　　　　　）</w:t>
      </w:r>
      <w:r w:rsidR="00B16626" w:rsidRPr="00B16626">
        <w:rPr>
          <w:rFonts w:ascii="HGｺﾞｼｯｸM" w:eastAsia="HGｺﾞｼｯｸM" w:hint="eastAsia"/>
          <w:u w:val="single"/>
        </w:rPr>
        <w:t xml:space="preserve">記入日　平成２７年　　月　　　日　　</w:t>
      </w:r>
    </w:p>
    <w:p w:rsidR="009A4CE4" w:rsidRDefault="009A4CE4" w:rsidP="00044072">
      <w:pPr>
        <w:jc w:val="right"/>
        <w:rPr>
          <w:rFonts w:ascii="HGｺﾞｼｯｸM" w:eastAsia="HGｺﾞｼｯｸM"/>
          <w:u w:val="single"/>
        </w:rPr>
      </w:pPr>
    </w:p>
    <w:p w:rsidR="00B636D1" w:rsidRPr="00863A43" w:rsidRDefault="00B636D1" w:rsidP="00B636D1">
      <w:pPr>
        <w:jc w:val="left"/>
        <w:rPr>
          <w:rFonts w:ascii="HGｺﾞｼｯｸM" w:eastAsia="HGｺﾞｼｯｸM"/>
          <w:b/>
          <w:sz w:val="22"/>
        </w:rPr>
      </w:pPr>
      <w:r w:rsidRPr="00863A43">
        <w:rPr>
          <w:rFonts w:ascii="HGｺﾞｼｯｸM" w:eastAsia="HGｺﾞｼｯｸM" w:hint="eastAsia"/>
          <w:b/>
          <w:sz w:val="22"/>
        </w:rPr>
        <w:t>（１）基本情報</w:t>
      </w:r>
    </w:p>
    <w:tbl>
      <w:tblPr>
        <w:tblStyle w:val="a3"/>
        <w:tblW w:w="4842" w:type="pct"/>
        <w:tblInd w:w="2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7"/>
        <w:gridCol w:w="1558"/>
        <w:gridCol w:w="6523"/>
        <w:gridCol w:w="1699"/>
      </w:tblGrid>
      <w:tr w:rsidR="00863A43" w:rsidRPr="00B16626" w:rsidTr="00863A43">
        <w:trPr>
          <w:trHeight w:val="390"/>
        </w:trPr>
        <w:tc>
          <w:tcPr>
            <w:tcW w:w="26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863A43" w:rsidRPr="006A1F73" w:rsidRDefault="00863A43" w:rsidP="00863A43">
            <w:pPr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  <w:r w:rsidRPr="006A1F73">
              <w:rPr>
                <w:rFonts w:ascii="HGｺﾞｼｯｸM" w:eastAsia="HGｺﾞｼｯｸM" w:hAnsiTheme="minorEastAsia" w:hint="eastAsia"/>
                <w:szCs w:val="21"/>
              </w:rPr>
              <w:t>法人種別</w:t>
            </w:r>
          </w:p>
        </w:tc>
        <w:tc>
          <w:tcPr>
            <w:tcW w:w="766" w:type="pct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63A43" w:rsidRPr="006A1F73" w:rsidRDefault="00863A43" w:rsidP="00863A4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設置主体</w:t>
            </w:r>
          </w:p>
        </w:tc>
        <w:tc>
          <w:tcPr>
            <w:tcW w:w="3973" w:type="pct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863A43" w:rsidRPr="006A1F73" w:rsidRDefault="00863A43" w:rsidP="001D367C">
            <w:pPr>
              <w:jc w:val="left"/>
              <w:rPr>
                <w:rFonts w:ascii="HGｺﾞｼｯｸM" w:eastAsia="HGｺﾞｼｯｸM"/>
                <w:szCs w:val="21"/>
              </w:rPr>
            </w:pPr>
            <w:r w:rsidRPr="006A1F73"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</w:rPr>
              <w:t>市町村・社協以外の社福・社協・財団・社団・医療・ＮＰＯ・株式・有限・農協・生協・</w:t>
            </w:r>
            <w:r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</w:rPr>
              <w:t>宗教・</w:t>
            </w:r>
            <w:r w:rsidRPr="006A1F73"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</w:rPr>
              <w:t>その他（　　　　）</w:t>
            </w:r>
          </w:p>
        </w:tc>
      </w:tr>
      <w:tr w:rsidR="00863A43" w:rsidRPr="00B16626" w:rsidTr="00863A43">
        <w:trPr>
          <w:trHeight w:val="390"/>
        </w:trPr>
        <w:tc>
          <w:tcPr>
            <w:tcW w:w="261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863A43" w:rsidRPr="006A1F73" w:rsidRDefault="00863A43" w:rsidP="00863A43">
            <w:pPr>
              <w:ind w:left="113" w:right="113"/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766" w:type="pct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43" w:rsidRPr="006A1F73" w:rsidRDefault="00863A43" w:rsidP="00863A4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経営主体</w:t>
            </w:r>
          </w:p>
        </w:tc>
        <w:tc>
          <w:tcPr>
            <w:tcW w:w="3973" w:type="pct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3A43" w:rsidRPr="006A1F73" w:rsidRDefault="00863A43" w:rsidP="001D367C">
            <w:pPr>
              <w:jc w:val="left"/>
              <w:rPr>
                <w:rFonts w:ascii="HGｺﾞｼｯｸM" w:eastAsia="HGｺﾞｼｯｸM" w:hAnsiTheme="minorEastAsia" w:cs="ＭＳ Ｐゴシック"/>
                <w:color w:val="000000"/>
                <w:kern w:val="0"/>
                <w:szCs w:val="21"/>
              </w:rPr>
            </w:pPr>
            <w:r w:rsidRPr="006A1F73"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</w:rPr>
              <w:t>市町村・社協以外の社福・社協・財団・社団・医療・ＮＰＯ・株式・有限・農協・生協・</w:t>
            </w:r>
            <w:r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</w:rPr>
              <w:t>宗教・</w:t>
            </w:r>
            <w:r w:rsidRPr="006A1F73"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</w:rPr>
              <w:t>その他（　　　　）</w:t>
            </w:r>
          </w:p>
        </w:tc>
      </w:tr>
      <w:tr w:rsidR="00863A43" w:rsidRPr="00B16626" w:rsidTr="00863A43">
        <w:trPr>
          <w:trHeight w:val="390"/>
        </w:trPr>
        <w:tc>
          <w:tcPr>
            <w:tcW w:w="26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863A43" w:rsidRPr="006A1F73" w:rsidRDefault="00863A43" w:rsidP="00863A43">
            <w:pPr>
              <w:ind w:left="113" w:right="113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A1F73">
              <w:rPr>
                <w:rFonts w:ascii="HGｺﾞｼｯｸM" w:eastAsia="HGｺﾞｼｯｸM" w:hint="eastAsia"/>
                <w:kern w:val="0"/>
                <w:szCs w:val="21"/>
              </w:rPr>
              <w:t>事業所名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43" w:rsidRPr="006A1F73" w:rsidRDefault="00863A43" w:rsidP="00863A43">
            <w:pPr>
              <w:widowControl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A1F73">
              <w:rPr>
                <w:rFonts w:ascii="HGｺﾞｼｯｸM" w:eastAsia="HGｺﾞｼｯｸM" w:hAnsiTheme="minorEastAsia" w:hint="eastAsia"/>
                <w:szCs w:val="21"/>
              </w:rPr>
              <w:t>法人名等</w:t>
            </w:r>
          </w:p>
        </w:tc>
        <w:tc>
          <w:tcPr>
            <w:tcW w:w="3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43" w:rsidRPr="006A1F73" w:rsidRDefault="00863A43" w:rsidP="00863A43">
            <w:pPr>
              <w:widowControl/>
              <w:jc w:val="left"/>
              <w:rPr>
                <w:rFonts w:ascii="HGｺﾞｼｯｸM" w:eastAsia="HGｺﾞｼｯｸM" w:hAnsiTheme="minorEastAsia"/>
                <w:szCs w:val="21"/>
                <w:u w:val="single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3A43" w:rsidRPr="006A1F73" w:rsidRDefault="00863A43" w:rsidP="00B16626">
            <w:pPr>
              <w:pStyle w:val="a4"/>
              <w:ind w:leftChars="0" w:left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A1F73">
              <w:rPr>
                <w:rFonts w:ascii="HGｺﾞｼｯｸM" w:eastAsia="HGｺﾞｼｯｸM" w:hAnsiTheme="minorEastAsia" w:hint="eastAsia"/>
                <w:szCs w:val="21"/>
              </w:rPr>
              <w:t>道デイ協</w:t>
            </w:r>
          </w:p>
        </w:tc>
      </w:tr>
      <w:tr w:rsidR="00863A43" w:rsidRPr="00B16626" w:rsidTr="00863A43">
        <w:trPr>
          <w:trHeight w:val="360"/>
        </w:trPr>
        <w:tc>
          <w:tcPr>
            <w:tcW w:w="261" w:type="pct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863A43" w:rsidRPr="006A1F73" w:rsidRDefault="00863A43" w:rsidP="00863A43">
            <w:pPr>
              <w:ind w:left="113" w:right="113"/>
              <w:jc w:val="center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63A43" w:rsidRPr="006A1F73" w:rsidRDefault="00863A43" w:rsidP="00863A43">
            <w:pPr>
              <w:jc w:val="center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152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63A43" w:rsidRPr="006A1F73" w:rsidRDefault="00863A43" w:rsidP="00B636D1">
            <w:pPr>
              <w:rPr>
                <w:rFonts w:ascii="HGｺﾞｼｯｸM" w:eastAsia="HGｺﾞｼｯｸM"/>
                <w:szCs w:val="21"/>
                <w:u w:val="single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3A43" w:rsidRPr="006A1F73" w:rsidRDefault="00863A43" w:rsidP="00B16626">
            <w:pPr>
              <w:pStyle w:val="a4"/>
              <w:ind w:leftChars="0" w:left="0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A1F73">
              <w:rPr>
                <w:rFonts w:ascii="HGｺﾞｼｯｸM" w:eastAsia="HGｺﾞｼｯｸM" w:hAnsiTheme="minorEastAsia" w:hint="eastAsia"/>
                <w:szCs w:val="21"/>
              </w:rPr>
              <w:t>会　員・非会員</w:t>
            </w:r>
          </w:p>
        </w:tc>
      </w:tr>
      <w:tr w:rsidR="00863A43" w:rsidRPr="00B16626" w:rsidTr="00863A43">
        <w:trPr>
          <w:trHeight w:val="900"/>
        </w:trPr>
        <w:tc>
          <w:tcPr>
            <w:tcW w:w="26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63A43" w:rsidRPr="006A1F73" w:rsidRDefault="00863A43" w:rsidP="00863A43">
            <w:pPr>
              <w:ind w:left="113" w:right="113"/>
              <w:jc w:val="center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766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43" w:rsidRPr="006A1F73" w:rsidRDefault="00863A43" w:rsidP="00863A43">
            <w:pPr>
              <w:jc w:val="center"/>
              <w:rPr>
                <w:rFonts w:ascii="HGｺﾞｼｯｸM" w:eastAsia="HGｺﾞｼｯｸM"/>
                <w:kern w:val="0"/>
                <w:szCs w:val="21"/>
              </w:rPr>
            </w:pPr>
            <w:r w:rsidRPr="006A1F73">
              <w:rPr>
                <w:rFonts w:ascii="HGｺﾞｼｯｸM" w:eastAsia="HGｺﾞｼｯｸM" w:hint="eastAsia"/>
                <w:szCs w:val="21"/>
              </w:rPr>
              <w:t>事業所名</w:t>
            </w:r>
          </w:p>
        </w:tc>
        <w:tc>
          <w:tcPr>
            <w:tcW w:w="315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43" w:rsidRPr="006A1F73" w:rsidRDefault="00863A43" w:rsidP="00B636D1">
            <w:pPr>
              <w:rPr>
                <w:rFonts w:ascii="HGｺﾞｼｯｸM" w:eastAsia="HGｺﾞｼｯｸM"/>
                <w:szCs w:val="21"/>
              </w:rPr>
            </w:pPr>
          </w:p>
          <w:p w:rsidR="00863A43" w:rsidRPr="006A1F73" w:rsidRDefault="00863A43" w:rsidP="00B16626">
            <w:pPr>
              <w:pStyle w:val="a4"/>
              <w:jc w:val="righ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3A43" w:rsidRPr="006A1F73" w:rsidRDefault="00863A43" w:rsidP="00B16626">
            <w:pPr>
              <w:pStyle w:val="a4"/>
              <w:ind w:leftChars="0" w:left="0"/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6A1F73" w:rsidRPr="00B16626" w:rsidTr="00863A43">
        <w:trPr>
          <w:trHeight w:val="1035"/>
        </w:trPr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6A1F73" w:rsidRPr="006A1F73" w:rsidRDefault="006A1F73" w:rsidP="00863A43">
            <w:pPr>
              <w:ind w:left="113" w:right="113"/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A1F73">
              <w:rPr>
                <w:rFonts w:ascii="HGｺﾞｼｯｸM" w:eastAsia="HGｺﾞｼｯｸM" w:hint="eastAsia"/>
                <w:szCs w:val="21"/>
              </w:rPr>
              <w:t>住所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6A1F73" w:rsidRPr="006A1F73" w:rsidRDefault="006A1F73" w:rsidP="006A1F73">
            <w:pPr>
              <w:rPr>
                <w:rFonts w:ascii="HGｺﾞｼｯｸM" w:eastAsia="HGｺﾞｼｯｸM"/>
                <w:szCs w:val="21"/>
              </w:rPr>
            </w:pPr>
            <w:r w:rsidRPr="006A1F73">
              <w:rPr>
                <w:rFonts w:ascii="HGｺﾞｼｯｸM" w:eastAsia="HGｺﾞｼｯｸM" w:hint="eastAsia"/>
                <w:szCs w:val="21"/>
              </w:rPr>
              <w:t>〒</w:t>
            </w:r>
            <w:r>
              <w:rPr>
                <w:rFonts w:ascii="HGｺﾞｼｯｸM" w:eastAsia="HGｺﾞｼｯｸM" w:hint="eastAsia"/>
                <w:szCs w:val="21"/>
              </w:rPr>
              <w:t xml:space="preserve">　　　　-　　　　</w:t>
            </w:r>
          </w:p>
          <w:p w:rsidR="006A1F73" w:rsidRPr="006A1F73" w:rsidRDefault="006A1F73" w:rsidP="002F72BD">
            <w:pPr>
              <w:pStyle w:val="a4"/>
              <w:ind w:leftChars="-7" w:left="-15" w:firstLineChars="100" w:firstLine="210"/>
              <w:rPr>
                <w:rFonts w:ascii="HGｺﾞｼｯｸM" w:eastAsia="HGｺﾞｼｯｸM"/>
                <w:szCs w:val="21"/>
              </w:rPr>
            </w:pPr>
          </w:p>
          <w:p w:rsidR="006A1F73" w:rsidRPr="006A1F73" w:rsidRDefault="006A1F73" w:rsidP="006A1F73">
            <w:pPr>
              <w:rPr>
                <w:rFonts w:ascii="HGｺﾞｼｯｸM" w:eastAsia="HGｺﾞｼｯｸM" w:hAnsiTheme="minorEastAsia"/>
                <w:szCs w:val="21"/>
                <w:u w:val="single"/>
              </w:rPr>
            </w:pPr>
          </w:p>
        </w:tc>
      </w:tr>
      <w:tr w:rsidR="006A1F73" w:rsidRPr="00B16626" w:rsidTr="00863A43">
        <w:trPr>
          <w:trHeight w:val="421"/>
        </w:trPr>
        <w:tc>
          <w:tcPr>
            <w:tcW w:w="27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1F73" w:rsidRPr="006A1F73" w:rsidRDefault="006A1F73" w:rsidP="00B16626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726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1F73" w:rsidRPr="006A1F73" w:rsidRDefault="006A1F73" w:rsidP="006A1F73">
            <w:pPr>
              <w:rPr>
                <w:rFonts w:ascii="HGｺﾞｼｯｸM" w:eastAsia="HGｺﾞｼｯｸM"/>
                <w:szCs w:val="21"/>
              </w:rPr>
            </w:pPr>
            <w:r w:rsidRPr="006A1F73">
              <w:rPr>
                <w:rFonts w:ascii="HGｺﾞｼｯｸM" w:eastAsia="HGｺﾞｼｯｸM" w:hint="eastAsia"/>
                <w:szCs w:val="21"/>
              </w:rPr>
              <w:t xml:space="preserve">ＴＥＬ（　　　　　）　　　―　　　</w:t>
            </w:r>
            <w:r>
              <w:rPr>
                <w:rFonts w:ascii="HGｺﾞｼｯｸM" w:eastAsia="HGｺﾞｼｯｸM" w:hint="eastAsia"/>
                <w:szCs w:val="21"/>
              </w:rPr>
              <w:t xml:space="preserve">　　　　ＦＡＸ　（　　　　）　　　－</w:t>
            </w:r>
          </w:p>
        </w:tc>
      </w:tr>
    </w:tbl>
    <w:p w:rsidR="006A1F73" w:rsidRDefault="006A1F73" w:rsidP="00D31FE6">
      <w:pPr>
        <w:widowControl/>
        <w:jc w:val="left"/>
        <w:rPr>
          <w:rFonts w:ascii="HGｺﾞｼｯｸM" w:eastAsia="HGｺﾞｼｯｸM"/>
          <w:sz w:val="22"/>
        </w:rPr>
      </w:pPr>
    </w:p>
    <w:p w:rsidR="007C74AE" w:rsidRPr="00863A43" w:rsidRDefault="00B636D1" w:rsidP="00D31FE6">
      <w:pPr>
        <w:widowControl/>
        <w:jc w:val="left"/>
        <w:rPr>
          <w:rFonts w:ascii="HGｺﾞｼｯｸM" w:eastAsia="HGｺﾞｼｯｸM"/>
          <w:b/>
          <w:sz w:val="22"/>
        </w:rPr>
      </w:pPr>
      <w:r w:rsidRPr="00863A43">
        <w:rPr>
          <w:rFonts w:ascii="HGｺﾞｼｯｸM" w:eastAsia="HGｺﾞｼｯｸM" w:hint="eastAsia"/>
          <w:b/>
          <w:sz w:val="22"/>
        </w:rPr>
        <w:t>（２）</w:t>
      </w:r>
      <w:r w:rsidR="00E523A1" w:rsidRPr="00863A43">
        <w:rPr>
          <w:rFonts w:ascii="HGｺﾞｼｯｸM" w:eastAsia="HGｺﾞｼｯｸM" w:hint="eastAsia"/>
          <w:b/>
          <w:sz w:val="22"/>
        </w:rPr>
        <w:t>加算の取得状況と減算について</w:t>
      </w:r>
    </w:p>
    <w:p w:rsidR="00E523A1" w:rsidRPr="006A1F73" w:rsidRDefault="00E523A1" w:rsidP="00E523A1">
      <w:pPr>
        <w:pStyle w:val="a4"/>
        <w:ind w:leftChars="0" w:left="420"/>
        <w:rPr>
          <w:rFonts w:ascii="HGｺﾞｼｯｸM" w:eastAsia="HGｺﾞｼｯｸM"/>
          <w:sz w:val="22"/>
        </w:rPr>
      </w:pPr>
      <w:r w:rsidRPr="006A1F73">
        <w:rPr>
          <w:rFonts w:ascii="HGｺﾞｼｯｸM" w:eastAsia="HGｺﾞｼｯｸM" w:hint="eastAsia"/>
          <w:sz w:val="22"/>
        </w:rPr>
        <w:t>平成27年4月1日以降の加算等の状況について</w:t>
      </w:r>
      <w:r w:rsidR="00797278" w:rsidRPr="006A1F73">
        <w:rPr>
          <w:rFonts w:ascii="HGｺﾞｼｯｸM" w:eastAsia="HGｺﾞｼｯｸM" w:hint="eastAsia"/>
          <w:sz w:val="22"/>
        </w:rPr>
        <w:t>該当する箇所に</w:t>
      </w:r>
      <w:r w:rsidR="00797278" w:rsidRPr="006A1F73">
        <w:rPr>
          <w:rFonts w:ascii="ＭＳ 明朝" w:eastAsia="ＭＳ 明朝" w:hAnsi="ＭＳ 明朝" w:cs="ＭＳ 明朝" w:hint="eastAsia"/>
          <w:sz w:val="22"/>
        </w:rPr>
        <w:t>☑</w:t>
      </w:r>
      <w:r w:rsidR="00797278" w:rsidRPr="006A1F73">
        <w:rPr>
          <w:rFonts w:ascii="HGｺﾞｼｯｸM" w:eastAsia="HGｺﾞｼｯｸM" w:hint="eastAsia"/>
          <w:sz w:val="22"/>
        </w:rPr>
        <w:t>印をつけてください</w:t>
      </w:r>
      <w:r w:rsidRPr="006A1F73">
        <w:rPr>
          <w:rFonts w:ascii="HGｺﾞｼｯｸM" w:eastAsia="HGｺﾞｼｯｸM" w:hint="eastAsia"/>
          <w:sz w:val="22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410"/>
        <w:gridCol w:w="3260"/>
        <w:gridCol w:w="3686"/>
      </w:tblGrid>
      <w:tr w:rsidR="00E523A1" w:rsidTr="00163492">
        <w:trPr>
          <w:trHeight w:val="521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405" w:rsidRPr="00797278" w:rsidRDefault="00E523A1" w:rsidP="00797278">
            <w:pPr>
              <w:widowControl/>
              <w:snapToGrid w:val="0"/>
              <w:spacing w:line="80" w:lineRule="atLeast"/>
              <w:jc w:val="center"/>
              <w:rPr>
                <w:rFonts w:ascii="HGｺﾞｼｯｸM" w:eastAsia="HGｺﾞｼｯｸM"/>
              </w:rPr>
            </w:pPr>
            <w:r w:rsidRPr="00797278">
              <w:rPr>
                <w:rFonts w:ascii="HGｺﾞｼｯｸM" w:eastAsia="HGｺﾞｼｯｸM" w:hint="eastAsia"/>
              </w:rPr>
              <w:t>提供</w:t>
            </w:r>
          </w:p>
          <w:p w:rsidR="00E523A1" w:rsidRPr="00E523A1" w:rsidRDefault="00E523A1" w:rsidP="00797278">
            <w:pPr>
              <w:widowControl/>
              <w:snapToGrid w:val="0"/>
              <w:spacing w:line="80" w:lineRule="atLeast"/>
              <w:jc w:val="center"/>
              <w:rPr>
                <w:rFonts w:ascii="HGｺﾞｼｯｸM" w:eastAsia="HGｺﾞｼｯｸM"/>
              </w:rPr>
            </w:pPr>
            <w:r w:rsidRPr="00C77BF4">
              <w:rPr>
                <w:rFonts w:ascii="HGｺﾞｼｯｸM" w:eastAsia="HGｺﾞｼｯｸM" w:hint="eastAsia"/>
                <w:spacing w:val="15"/>
                <w:w w:val="50"/>
                <w:kern w:val="0"/>
                <w:fitText w:val="420" w:id="900417024"/>
              </w:rPr>
              <w:t>サービ</w:t>
            </w:r>
            <w:r w:rsidRPr="00C77BF4">
              <w:rPr>
                <w:rFonts w:ascii="HGｺﾞｼｯｸM" w:eastAsia="HGｺﾞｼｯｸM" w:hint="eastAsia"/>
                <w:spacing w:val="-15"/>
                <w:w w:val="50"/>
                <w:kern w:val="0"/>
                <w:fitText w:val="420" w:id="900417024"/>
              </w:rPr>
              <w:t>ス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3A1" w:rsidRDefault="00E523A1" w:rsidP="00812405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区分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23A1" w:rsidRDefault="00E523A1" w:rsidP="00812405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体制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3A1" w:rsidRDefault="00812405" w:rsidP="00812405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状況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通所介護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□小規模型事業所</w:t>
            </w:r>
          </w:p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□通常規模型事業所</w:t>
            </w:r>
          </w:p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□大規模型事業所</w:t>
            </w:r>
            <w:r w:rsidR="00797278">
              <w:rPr>
                <w:rFonts w:ascii="HGｺﾞｼｯｸM" w:eastAsia="HGｺﾞｼｯｸM" w:hint="eastAsia"/>
              </w:rPr>
              <w:t>(</w:t>
            </w:r>
            <w:r>
              <w:rPr>
                <w:rFonts w:ascii="HGｺﾞｼｯｸM" w:eastAsia="HGｺﾞｼｯｸM" w:hint="eastAsia"/>
              </w:rPr>
              <w:t>Ⅰ</w:t>
            </w:r>
            <w:r w:rsidR="00797278">
              <w:rPr>
                <w:rFonts w:ascii="HGｺﾞｼｯｸM" w:eastAsia="HGｺﾞｼｯｸM" w:hint="eastAsia"/>
              </w:rPr>
              <w:t>)</w:t>
            </w:r>
          </w:p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□大規模型事業所</w:t>
            </w:r>
            <w:r w:rsidR="00797278">
              <w:rPr>
                <w:rFonts w:ascii="HGｺﾞｼｯｸM" w:eastAsia="HGｺﾞｼｯｸM" w:hint="eastAsia"/>
              </w:rPr>
              <w:t>(</w:t>
            </w:r>
            <w:r>
              <w:rPr>
                <w:rFonts w:ascii="HGｺﾞｼｯｸM" w:eastAsia="HGｺﾞｼｯｸM" w:hint="eastAsia"/>
              </w:rPr>
              <w:t>Ⅱ</w:t>
            </w:r>
            <w:r w:rsidR="00797278">
              <w:rPr>
                <w:rFonts w:ascii="HGｺﾞｼｯｸM" w:eastAsia="HGｺﾞｼｯｸM" w:hint="eastAsia"/>
              </w:rPr>
              <w:t>)</w:t>
            </w:r>
          </w:p>
          <w:p w:rsidR="00812405" w:rsidRP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□療養通所介護事業所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  <w:r w:rsidR="00812405">
              <w:rPr>
                <w:rFonts w:ascii="HGｺﾞｼｯｸM" w:eastAsia="HGｺﾞｼｯｸM" w:hint="eastAsia"/>
              </w:rPr>
              <w:t>職員の欠員による減算の状況</w:t>
            </w:r>
          </w:p>
        </w:tc>
        <w:tc>
          <w:tcPr>
            <w:tcW w:w="3686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 w:rsidP="00D31FE6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□なし　□看護職員　□介護職員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②</w:t>
            </w:r>
            <w:r w:rsidR="00812405">
              <w:rPr>
                <w:rFonts w:ascii="HGｺﾞｼｯｸM" w:eastAsia="HGｺﾞｼｯｸM" w:hint="eastAsia"/>
              </w:rPr>
              <w:t>時間延長サービス体制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 w:rsidP="00812405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□対応不可　□対応可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③</w:t>
            </w:r>
            <w:r w:rsidR="00812405">
              <w:rPr>
                <w:rFonts w:ascii="HGｺﾞｼｯｸM" w:eastAsia="HGｺﾞｼｯｸM" w:hint="eastAsia"/>
              </w:rPr>
              <w:t>入浴介助体制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 w:rsidP="00B636D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④</w:t>
            </w:r>
            <w:r w:rsidR="00812405">
              <w:rPr>
                <w:rFonts w:ascii="HGｺﾞｼｯｸM" w:eastAsia="HGｺﾞｼｯｸM" w:hint="eastAsia"/>
              </w:rPr>
              <w:t>中重度者ケア加算体制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 w:rsidP="00B636D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⑤</w:t>
            </w:r>
            <w:r w:rsidR="00812405">
              <w:rPr>
                <w:rFonts w:ascii="HGｺﾞｼｯｸM" w:eastAsia="HGｺﾞｼｯｸM" w:hint="eastAsia"/>
              </w:rPr>
              <w:t>個別機能訓練体制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 w:rsidP="00D31FE6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□なし　□加算Ⅰ　□加算Ⅱ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⑥</w:t>
            </w:r>
            <w:r w:rsidR="00812405">
              <w:rPr>
                <w:rFonts w:ascii="HGｺﾞｼｯｸM" w:eastAsia="HGｺﾞｼｯｸM" w:hint="eastAsia"/>
              </w:rPr>
              <w:t>認知症加算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 w:rsidP="00D31FE6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⑦</w:t>
            </w:r>
            <w:r w:rsidR="00812405">
              <w:rPr>
                <w:rFonts w:ascii="HGｺﾞｼｯｸM" w:eastAsia="HGｺﾞｼｯｸM" w:hint="eastAsia"/>
              </w:rPr>
              <w:t>若年性認知症利用者受入加算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>
            <w:r w:rsidRPr="002408F1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⑧</w:t>
            </w:r>
            <w:r w:rsidR="00812405">
              <w:rPr>
                <w:rFonts w:ascii="HGｺﾞｼｯｸM" w:eastAsia="HGｺﾞｼｯｸM" w:hint="eastAsia"/>
              </w:rPr>
              <w:t>栄養改善体制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>
            <w:r w:rsidRPr="002408F1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⑨</w:t>
            </w:r>
            <w:r w:rsidR="00812405">
              <w:rPr>
                <w:rFonts w:ascii="HGｺﾞｼｯｸM" w:eastAsia="HGｺﾞｼｯｸM" w:hint="eastAsia"/>
              </w:rPr>
              <w:t>口腔機能向上体制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>
            <w:r w:rsidRPr="002408F1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⑩</w:t>
            </w:r>
            <w:r w:rsidR="00812405">
              <w:rPr>
                <w:rFonts w:ascii="HGｺﾞｼｯｸM" w:eastAsia="HGｺﾞｼｯｸM" w:hint="eastAsia"/>
              </w:rPr>
              <w:t>個別送迎体制強化加算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>
            <w:r w:rsidRPr="002408F1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⑪</w:t>
            </w:r>
            <w:r w:rsidR="00812405">
              <w:rPr>
                <w:rFonts w:ascii="HGｺﾞｼｯｸM" w:eastAsia="HGｺﾞｼｯｸM" w:hint="eastAsia"/>
              </w:rPr>
              <w:t>入浴介助体制強化加算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>
            <w:r w:rsidRPr="002408F1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⑫</w:t>
            </w:r>
            <w:r w:rsidR="00812405">
              <w:rPr>
                <w:rFonts w:ascii="HGｺﾞｼｯｸM" w:eastAsia="HGｺﾞｼｯｸM" w:hint="eastAsia"/>
              </w:rPr>
              <w:t>サービス提供体制強化加算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 w:rsidP="00812405">
            <w:pPr>
              <w:rPr>
                <w:rFonts w:ascii="HGｺﾞｼｯｸM" w:eastAsia="HGｺﾞｼｯｸM"/>
              </w:rPr>
            </w:pPr>
            <w:r w:rsidRPr="002408F1">
              <w:rPr>
                <w:rFonts w:ascii="HGｺﾞｼｯｸM" w:eastAsia="HGｺﾞｼｯｸM" w:hint="eastAsia"/>
              </w:rPr>
              <w:t>□なし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2408F1"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 w:hint="eastAsia"/>
              </w:rPr>
              <w:t xml:space="preserve">Ⅰイ　</w:t>
            </w:r>
            <w:r w:rsidRPr="002408F1"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 w:hint="eastAsia"/>
              </w:rPr>
              <w:t xml:space="preserve">Ⅰロ　</w:t>
            </w:r>
          </w:p>
          <w:p w:rsidR="00812405" w:rsidRDefault="00812405" w:rsidP="00812405">
            <w:pPr>
              <w:ind w:firstLineChars="400" w:firstLine="840"/>
            </w:pPr>
            <w:r>
              <w:rPr>
                <w:rFonts w:ascii="HGｺﾞｼｯｸM" w:eastAsia="HGｺﾞｼｯｸM" w:hint="eastAsia"/>
              </w:rPr>
              <w:t>□Ⅱ　　□Ⅲ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⑬</w:t>
            </w:r>
            <w:r w:rsidR="00812405">
              <w:rPr>
                <w:rFonts w:ascii="HGｺﾞｼｯｸM" w:eastAsia="HGｺﾞｼｯｸM" w:hint="eastAsia"/>
              </w:rPr>
              <w:t>介護職員処遇改善加算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812405" w:rsidRDefault="00812405" w:rsidP="00812405">
            <w:r w:rsidRPr="002408F1">
              <w:rPr>
                <w:rFonts w:ascii="HGｺﾞｼｯｸM" w:eastAsia="HGｺﾞｼｯｸM" w:hint="eastAsia"/>
              </w:rPr>
              <w:t>□なし　□</w:t>
            </w:r>
            <w:r>
              <w:rPr>
                <w:rFonts w:ascii="HGｺﾞｼｯｸM" w:eastAsia="HGｺﾞｼｯｸM" w:hint="eastAsia"/>
              </w:rPr>
              <w:t>Ⅰ　□Ⅱ　□Ⅲ　□Ⅳ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lastRenderedPageBreak/>
              <w:t>認知症対応型通所介護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□単独型</w:t>
            </w:r>
          </w:p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□併設型</w:t>
            </w:r>
          </w:p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□グループホーム等</w:t>
            </w:r>
          </w:p>
          <w:p w:rsidR="00812405" w:rsidRDefault="00812405" w:rsidP="00797278">
            <w:pPr>
              <w:widowControl/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活用型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Pr="00600F09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  <w:r w:rsidR="00812405">
              <w:rPr>
                <w:rFonts w:ascii="HGｺﾞｼｯｸM" w:eastAsia="HGｺﾞｼｯｸM" w:hint="eastAsia"/>
              </w:rPr>
              <w:t>職員の欠員による減算の状況</w:t>
            </w:r>
          </w:p>
        </w:tc>
        <w:tc>
          <w:tcPr>
            <w:tcW w:w="3686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 w:rsidP="00D31FE6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□なし　□看護職員　□介護職員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②</w:t>
            </w:r>
            <w:r w:rsidR="00B636D1">
              <w:rPr>
                <w:rFonts w:ascii="HGｺﾞｼｯｸM" w:eastAsia="HGｺﾞｼｯｸM" w:hint="eastAsia"/>
              </w:rPr>
              <w:t>時間延長サービス体制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 w:rsidP="00B636D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□対応不可　□対応可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③</w:t>
            </w:r>
            <w:r w:rsidR="00B636D1">
              <w:rPr>
                <w:rFonts w:ascii="HGｺﾞｼｯｸM" w:eastAsia="HGｺﾞｼｯｸM" w:hint="eastAsia"/>
              </w:rPr>
              <w:t>入浴介助体制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 w:rsidP="00B636D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④</w:t>
            </w:r>
            <w:r w:rsidR="00B636D1">
              <w:rPr>
                <w:rFonts w:ascii="HGｺﾞｼｯｸM" w:eastAsia="HGｺﾞｼｯｸM" w:hint="eastAsia"/>
              </w:rPr>
              <w:t>個別機能訓練体制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>
            <w:r w:rsidRPr="00D314FC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⑤</w:t>
            </w:r>
            <w:r w:rsidR="00B636D1">
              <w:rPr>
                <w:rFonts w:ascii="HGｺﾞｼｯｸM" w:eastAsia="HGｺﾞｼｯｸM" w:hint="eastAsia"/>
              </w:rPr>
              <w:t>若年性認知症利用者受入加算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>
            <w:r w:rsidRPr="00D314FC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⑥</w:t>
            </w:r>
            <w:r w:rsidR="00B636D1">
              <w:rPr>
                <w:rFonts w:ascii="HGｺﾞｼｯｸM" w:eastAsia="HGｺﾞｼｯｸM" w:hint="eastAsia"/>
              </w:rPr>
              <w:t>栄養改善体制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>
            <w:r w:rsidRPr="00D314FC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⑦</w:t>
            </w:r>
            <w:r w:rsidR="00B636D1">
              <w:rPr>
                <w:rFonts w:ascii="HGｺﾞｼｯｸM" w:eastAsia="HGｺﾞｼｯｸM" w:hint="eastAsia"/>
              </w:rPr>
              <w:t>口腔機能向上体制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>
            <w:r w:rsidRPr="00D314FC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⑧</w:t>
            </w:r>
            <w:r w:rsidR="00812405">
              <w:rPr>
                <w:rFonts w:ascii="HGｺﾞｼｯｸM" w:eastAsia="HGｺﾞｼｯｸM" w:hint="eastAsia"/>
              </w:rPr>
              <w:t>サービス提供体制強化加算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12405" w:rsidRDefault="00812405" w:rsidP="00B636D1">
            <w:pPr>
              <w:rPr>
                <w:rFonts w:ascii="HGｺﾞｼｯｸM" w:eastAsia="HGｺﾞｼｯｸM"/>
              </w:rPr>
            </w:pPr>
            <w:r w:rsidRPr="002408F1">
              <w:rPr>
                <w:rFonts w:ascii="HGｺﾞｼｯｸM" w:eastAsia="HGｺﾞｼｯｸM" w:hint="eastAsia"/>
              </w:rPr>
              <w:t>□なし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2408F1"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 w:hint="eastAsia"/>
              </w:rPr>
              <w:t xml:space="preserve">Ⅰイ　</w:t>
            </w:r>
            <w:r w:rsidRPr="002408F1"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 w:hint="eastAsia"/>
              </w:rPr>
              <w:t xml:space="preserve">Ⅰロ　</w:t>
            </w:r>
          </w:p>
          <w:p w:rsidR="00812405" w:rsidRDefault="00812405" w:rsidP="00B636D1">
            <w:pPr>
              <w:ind w:firstLineChars="400" w:firstLine="840"/>
            </w:pPr>
            <w:r>
              <w:rPr>
                <w:rFonts w:ascii="HGｺﾞｼｯｸM" w:eastAsia="HGｺﾞｼｯｸM" w:hint="eastAsia"/>
              </w:rPr>
              <w:t>□Ⅱ　　□Ⅲ</w:t>
            </w:r>
          </w:p>
        </w:tc>
      </w:tr>
      <w:tr w:rsidR="00812405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812405" w:rsidRDefault="00812405" w:rsidP="00812405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12405" w:rsidRDefault="00812405" w:rsidP="00812405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2405" w:rsidRDefault="00797278" w:rsidP="0081240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⑨</w:t>
            </w:r>
            <w:r w:rsidR="00812405">
              <w:rPr>
                <w:rFonts w:ascii="HGｺﾞｼｯｸM" w:eastAsia="HGｺﾞｼｯｸM" w:hint="eastAsia"/>
              </w:rPr>
              <w:t>介護職員処遇改善加算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812405" w:rsidRDefault="00812405" w:rsidP="00B636D1">
            <w:r w:rsidRPr="002408F1">
              <w:rPr>
                <w:rFonts w:ascii="HGｺﾞｼｯｸM" w:eastAsia="HGｺﾞｼｯｸM" w:hint="eastAsia"/>
              </w:rPr>
              <w:t>□なし　□</w:t>
            </w:r>
            <w:r>
              <w:rPr>
                <w:rFonts w:ascii="HGｺﾞｼｯｸM" w:eastAsia="HGｺﾞｼｯｸM" w:hint="eastAsia"/>
              </w:rPr>
              <w:t>Ⅰ　□Ⅱ　□Ⅲ　□Ⅳ</w:t>
            </w:r>
          </w:p>
        </w:tc>
      </w:tr>
    </w:tbl>
    <w:p w:rsidR="00E523A1" w:rsidRDefault="00B636D1" w:rsidP="00D31FE6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介護予防をしている事業所のみ記入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410"/>
        <w:gridCol w:w="3260"/>
        <w:gridCol w:w="3686"/>
      </w:tblGrid>
      <w:tr w:rsidR="00B636D1" w:rsidTr="00163492">
        <w:trPr>
          <w:cantSplit/>
          <w:trHeight w:val="284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636D1" w:rsidRDefault="00B636D1" w:rsidP="00B636D1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介護予防通所介護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636D1" w:rsidRDefault="00B636D1" w:rsidP="00797278">
            <w:pPr>
              <w:widowControl/>
              <w:ind w:firstLineChars="100" w:firstLine="210"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Pr="00600F09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  <w:r w:rsidR="00B636D1">
              <w:rPr>
                <w:rFonts w:ascii="HGｺﾞｼｯｸM" w:eastAsia="HGｺﾞｼｯｸM" w:hint="eastAsia"/>
              </w:rPr>
              <w:t>職員の欠員による減算の状況</w:t>
            </w:r>
          </w:p>
        </w:tc>
        <w:tc>
          <w:tcPr>
            <w:tcW w:w="3686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 w:rsidP="00B636D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□なし　□看護職員　□介護職員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B636D1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B636D1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②</w:t>
            </w:r>
            <w:r w:rsidR="00B636D1">
              <w:rPr>
                <w:rFonts w:ascii="HGｺﾞｼｯｸM" w:eastAsia="HGｺﾞｼｯｸM" w:hint="eastAsia"/>
              </w:rPr>
              <w:t>若年性認知症利用者受入加算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797278" w:rsidP="00B636D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B636D1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B636D1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③</w:t>
            </w:r>
            <w:r w:rsidR="00B636D1">
              <w:rPr>
                <w:rFonts w:ascii="HGｺﾞｼｯｸM" w:eastAsia="HGｺﾞｼｯｸM" w:hint="eastAsia"/>
              </w:rPr>
              <w:t>生活機能向上グループ加算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 w:rsidP="00B636D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B636D1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B636D1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④</w:t>
            </w:r>
            <w:r w:rsidR="00B636D1">
              <w:rPr>
                <w:rFonts w:ascii="HGｺﾞｼｯｸM" w:eastAsia="HGｺﾞｼｯｸM" w:hint="eastAsia"/>
              </w:rPr>
              <w:t>運動器機能向上体制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 w:rsidP="00B636D1">
            <w:r w:rsidRPr="00D314FC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B636D1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B636D1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⑤</w:t>
            </w:r>
            <w:r w:rsidR="00B636D1">
              <w:rPr>
                <w:rFonts w:ascii="HGｺﾞｼｯｸM" w:eastAsia="HGｺﾞｼｯｸM" w:hint="eastAsia"/>
              </w:rPr>
              <w:t>栄養改善体制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 w:rsidP="00B636D1">
            <w:r w:rsidRPr="00D314FC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B636D1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B636D1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⑥</w:t>
            </w:r>
            <w:r w:rsidR="00B636D1">
              <w:rPr>
                <w:rFonts w:ascii="HGｺﾞｼｯｸM" w:eastAsia="HGｺﾞｼｯｸM" w:hint="eastAsia"/>
              </w:rPr>
              <w:t>口腔機能向上体制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 w:rsidP="00B636D1">
            <w:r w:rsidRPr="00D314FC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B636D1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B636D1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⑦</w:t>
            </w:r>
            <w:r w:rsidR="00B636D1">
              <w:rPr>
                <w:rFonts w:ascii="HGｺﾞｼｯｸM" w:eastAsia="HGｺﾞｼｯｸM" w:hint="eastAsia"/>
              </w:rPr>
              <w:t>選択的サービス複数実施加算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 w:rsidP="00B636D1">
            <w:r w:rsidRPr="00D314FC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B636D1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B636D1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⑧</w:t>
            </w:r>
            <w:r w:rsidR="00B636D1">
              <w:rPr>
                <w:rFonts w:ascii="HGｺﾞｼｯｸM" w:eastAsia="HGｺﾞｼｯｸM" w:hint="eastAsia"/>
              </w:rPr>
              <w:t>事業所評価加算</w:t>
            </w:r>
            <w:r>
              <w:rPr>
                <w:rFonts w:ascii="HGｺﾞｼｯｸM" w:eastAsia="HGｺﾞｼｯｸM" w:hint="eastAsia"/>
              </w:rPr>
              <w:t>(</w:t>
            </w:r>
            <w:r w:rsidR="00B636D1">
              <w:rPr>
                <w:rFonts w:ascii="HGｺﾞｼｯｸM" w:eastAsia="HGｺﾞｼｯｸM" w:hint="eastAsia"/>
              </w:rPr>
              <w:t>申出</w:t>
            </w:r>
            <w:r>
              <w:rPr>
                <w:rFonts w:ascii="HGｺﾞｼｯｸM" w:eastAsia="HGｺﾞｼｯｸM" w:hint="eastAsia"/>
              </w:rPr>
              <w:t>)</w:t>
            </w:r>
            <w:r w:rsidR="00B636D1">
              <w:rPr>
                <w:rFonts w:ascii="HGｺﾞｼｯｸM" w:eastAsia="HGｺﾞｼｯｸM" w:hint="eastAsia"/>
              </w:rPr>
              <w:t>の有無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 w:rsidP="00B636D1">
            <w:r w:rsidRPr="00D314FC">
              <w:rPr>
                <w:rFonts w:ascii="HGｺﾞｼｯｸM" w:eastAsia="HGｺﾞｼｯｸM" w:hint="eastAsia"/>
              </w:rPr>
              <w:t>□なし　□あり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36D1" w:rsidRDefault="00B636D1" w:rsidP="00B636D1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B636D1" w:rsidRDefault="00B636D1" w:rsidP="00B636D1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⑨</w:t>
            </w:r>
            <w:r w:rsidR="00B636D1">
              <w:rPr>
                <w:rFonts w:ascii="HGｺﾞｼｯｸM" w:eastAsia="HGｺﾞｼｯｸM" w:hint="eastAsia"/>
              </w:rPr>
              <w:t>サービス提供体制強化加算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636D1" w:rsidRDefault="00B636D1" w:rsidP="00B636D1">
            <w:pPr>
              <w:rPr>
                <w:rFonts w:ascii="HGｺﾞｼｯｸM" w:eastAsia="HGｺﾞｼｯｸM"/>
              </w:rPr>
            </w:pPr>
            <w:r w:rsidRPr="002408F1">
              <w:rPr>
                <w:rFonts w:ascii="HGｺﾞｼｯｸM" w:eastAsia="HGｺﾞｼｯｸM" w:hint="eastAsia"/>
              </w:rPr>
              <w:t>□なし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2408F1"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 w:hint="eastAsia"/>
              </w:rPr>
              <w:t xml:space="preserve">Ⅰイ　</w:t>
            </w:r>
            <w:r w:rsidRPr="002408F1"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 w:hint="eastAsia"/>
              </w:rPr>
              <w:t xml:space="preserve">Ⅰロ　</w:t>
            </w:r>
          </w:p>
          <w:p w:rsidR="00B636D1" w:rsidRDefault="00B636D1" w:rsidP="00B636D1">
            <w:pPr>
              <w:ind w:firstLineChars="400" w:firstLine="840"/>
            </w:pPr>
            <w:r>
              <w:rPr>
                <w:rFonts w:ascii="HGｺﾞｼｯｸM" w:eastAsia="HGｺﾞｼｯｸM" w:hint="eastAsia"/>
              </w:rPr>
              <w:t>□Ⅱ　　□Ⅲ</w:t>
            </w:r>
          </w:p>
        </w:tc>
      </w:tr>
      <w:tr w:rsidR="00B636D1" w:rsidTr="00163492">
        <w:trPr>
          <w:cantSplit/>
          <w:trHeight w:val="284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B636D1" w:rsidRDefault="00B636D1" w:rsidP="00B636D1">
            <w:pPr>
              <w:widowControl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636D1" w:rsidRDefault="00B636D1" w:rsidP="00B636D1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636D1" w:rsidRDefault="00797278" w:rsidP="00B636D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⑩</w:t>
            </w:r>
            <w:r w:rsidR="00B636D1">
              <w:rPr>
                <w:rFonts w:ascii="HGｺﾞｼｯｸM" w:eastAsia="HGｺﾞｼｯｸM" w:hint="eastAsia"/>
              </w:rPr>
              <w:t>介護職員処遇改善加算</w:t>
            </w:r>
          </w:p>
        </w:tc>
        <w:tc>
          <w:tcPr>
            <w:tcW w:w="368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B636D1" w:rsidRDefault="00B636D1" w:rsidP="00B636D1">
            <w:r w:rsidRPr="002408F1">
              <w:rPr>
                <w:rFonts w:ascii="HGｺﾞｼｯｸM" w:eastAsia="HGｺﾞｼｯｸM" w:hint="eastAsia"/>
              </w:rPr>
              <w:t>□なし　□</w:t>
            </w:r>
            <w:r>
              <w:rPr>
                <w:rFonts w:ascii="HGｺﾞｼｯｸM" w:eastAsia="HGｺﾞｼｯｸM" w:hint="eastAsia"/>
              </w:rPr>
              <w:t>Ⅰ　□Ⅱ　□Ⅲ　□Ⅳ</w:t>
            </w:r>
          </w:p>
        </w:tc>
      </w:tr>
    </w:tbl>
    <w:p w:rsidR="00F67229" w:rsidRPr="00863A43" w:rsidRDefault="00F67229" w:rsidP="00F67229">
      <w:pPr>
        <w:widowControl/>
        <w:jc w:val="left"/>
        <w:rPr>
          <w:rFonts w:ascii="HGｺﾞｼｯｸM" w:eastAsia="HGｺﾞｼｯｸM"/>
          <w:b/>
        </w:rPr>
      </w:pPr>
      <w:r w:rsidRPr="00863A43">
        <w:rPr>
          <w:rFonts w:ascii="HGｺﾞｼｯｸM" w:eastAsia="HGｺﾞｼｯｸM" w:hint="eastAsia"/>
          <w:b/>
        </w:rPr>
        <w:t>（３）お泊りデイについて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3849"/>
        <w:gridCol w:w="1276"/>
        <w:gridCol w:w="3947"/>
      </w:tblGrid>
      <w:tr w:rsidR="007379FD" w:rsidTr="004726D1">
        <w:trPr>
          <w:trHeight w:val="683"/>
          <w:jc w:val="center"/>
        </w:trPr>
        <w:tc>
          <w:tcPr>
            <w:tcW w:w="1092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379FD" w:rsidRDefault="007379FD" w:rsidP="007379FD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□実施⇒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7379FD" w:rsidRDefault="007379FD" w:rsidP="007379FD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□今後継続　　</w:t>
            </w:r>
            <w:r w:rsidR="004726D1">
              <w:rPr>
                <w:rFonts w:ascii="HGｺﾞｼｯｸM" w:eastAsia="HGｺﾞｼｯｸM" w:hint="eastAsia"/>
              </w:rPr>
              <w:t>□その他（　　　　）</w:t>
            </w:r>
          </w:p>
          <w:p w:rsidR="007379FD" w:rsidRPr="007379FD" w:rsidRDefault="007379FD" w:rsidP="004726D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□今後廃止予定</w:t>
            </w:r>
            <w:r w:rsidR="004726D1">
              <w:rPr>
                <w:rFonts w:ascii="HGｺﾞｼｯｸM" w:eastAsia="HGｺﾞｼｯｸM" w:hint="eastAsia"/>
              </w:rPr>
              <w:t xml:space="preserve">　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379FD" w:rsidRDefault="007379FD" w:rsidP="007379FD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□未実施⇒</w:t>
            </w:r>
          </w:p>
        </w:tc>
        <w:tc>
          <w:tcPr>
            <w:tcW w:w="3947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7379FD" w:rsidRDefault="007379FD" w:rsidP="007379FD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□今後実施</w:t>
            </w:r>
            <w:r w:rsidR="004726D1">
              <w:rPr>
                <w:rFonts w:ascii="HGｺﾞｼｯｸM" w:eastAsia="HGｺﾞｼｯｸM" w:hint="eastAsia"/>
              </w:rPr>
              <w:t>予定　□その他（　　　　）</w:t>
            </w:r>
          </w:p>
          <w:p w:rsidR="007379FD" w:rsidRDefault="007379FD" w:rsidP="004726D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□今後も未実施　</w:t>
            </w:r>
            <w:r w:rsidR="004726D1"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7379FD" w:rsidRDefault="007379FD" w:rsidP="00797278">
      <w:pPr>
        <w:widowControl/>
        <w:jc w:val="left"/>
        <w:rPr>
          <w:rFonts w:ascii="HGｺﾞｼｯｸM" w:eastAsia="HGｺﾞｼｯｸM"/>
        </w:rPr>
      </w:pPr>
    </w:p>
    <w:p w:rsidR="007379FD" w:rsidRPr="00863A43" w:rsidRDefault="007379FD" w:rsidP="007379FD">
      <w:pPr>
        <w:widowControl/>
        <w:jc w:val="left"/>
        <w:rPr>
          <w:rFonts w:ascii="HGｺﾞｼｯｸM" w:eastAsia="HGｺﾞｼｯｸM"/>
          <w:b/>
        </w:rPr>
      </w:pPr>
      <w:r w:rsidRPr="00863A43">
        <w:rPr>
          <w:rFonts w:ascii="HGｺﾞｼｯｸM" w:eastAsia="HGｺﾞｼｯｸM" w:hint="eastAsia"/>
          <w:b/>
        </w:rPr>
        <w:t>（</w:t>
      </w:r>
      <w:r>
        <w:rPr>
          <w:rFonts w:ascii="HGｺﾞｼｯｸM" w:eastAsia="HGｺﾞｼｯｸM" w:hint="eastAsia"/>
          <w:b/>
        </w:rPr>
        <w:t>４</w:t>
      </w:r>
      <w:r w:rsidRPr="00863A43">
        <w:rPr>
          <w:rFonts w:ascii="HGｺﾞｼｯｸM" w:eastAsia="HGｺﾞｼｯｸM" w:hint="eastAsia"/>
          <w:b/>
        </w:rPr>
        <w:t>）</w:t>
      </w:r>
      <w:r>
        <w:rPr>
          <w:rFonts w:ascii="HGｺﾞｼｯｸM" w:eastAsia="HGｺﾞｼｯｸM" w:hint="eastAsia"/>
          <w:b/>
        </w:rPr>
        <w:t>東京圏の高齢者の地方移住に</w:t>
      </w:r>
      <w:r w:rsidRPr="00863A43">
        <w:rPr>
          <w:rFonts w:ascii="HGｺﾞｼｯｸM" w:eastAsia="HGｺﾞｼｯｸM" w:hint="eastAsia"/>
          <w:b/>
        </w:rPr>
        <w:t>ついて</w:t>
      </w:r>
    </w:p>
    <w:tbl>
      <w:tblPr>
        <w:tblStyle w:val="a3"/>
        <w:tblW w:w="0" w:type="auto"/>
        <w:jc w:val="center"/>
        <w:tblInd w:w="-860" w:type="dxa"/>
        <w:tblLook w:val="04A0" w:firstRow="1" w:lastRow="0" w:firstColumn="1" w:lastColumn="0" w:noHBand="0" w:noVBand="1"/>
      </w:tblPr>
      <w:tblGrid>
        <w:gridCol w:w="7289"/>
        <w:gridCol w:w="2751"/>
      </w:tblGrid>
      <w:tr w:rsidR="000E23A5" w:rsidTr="000F5CAF">
        <w:trPr>
          <w:trHeight w:val="1080"/>
          <w:jc w:val="center"/>
        </w:trPr>
        <w:tc>
          <w:tcPr>
            <w:tcW w:w="7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E23A5" w:rsidRDefault="00AD079E" w:rsidP="00AD079E">
            <w:pPr>
              <w:rPr>
                <w:rFonts w:ascii="HGｺﾞｼｯｸM" w:eastAsia="HGｺﾞｼｯｸM"/>
              </w:rPr>
            </w:pPr>
            <w:r w:rsidRPr="00AD079E">
              <w:rPr>
                <w:rFonts w:ascii="HGｺﾞｼｯｸM" w:eastAsia="HGｺﾞｼｯｸM" w:hint="eastAsia"/>
              </w:rPr>
              <w:t>日本創成会議</w:t>
            </w:r>
            <w:r>
              <w:rPr>
                <w:rFonts w:ascii="HGｺﾞｼｯｸM" w:eastAsia="HGｺﾞｼｯｸM" w:hint="eastAsia"/>
              </w:rPr>
              <w:t>で、2025年には</w:t>
            </w:r>
            <w:r w:rsidR="000E23A5">
              <w:rPr>
                <w:rFonts w:ascii="HGｺﾞｼｯｸM" w:eastAsia="HGｺﾞｼｯｸM" w:hint="eastAsia"/>
              </w:rPr>
              <w:t>東京圏の高齢者の</w:t>
            </w:r>
            <w:r w:rsidR="000E23A5" w:rsidRPr="000E23A5">
              <w:rPr>
                <w:rFonts w:ascii="HGｺﾞｼｯｸM" w:eastAsia="HGｺﾞｼｯｸM" w:hint="eastAsia"/>
              </w:rPr>
              <w:t>施設</w:t>
            </w:r>
            <w:r>
              <w:rPr>
                <w:rFonts w:ascii="HGｺﾞｼｯｸM" w:eastAsia="HGｺﾞｼｯｸM" w:hint="eastAsia"/>
              </w:rPr>
              <w:t>受入れ困難が予想されることから医療や介護の受入れ機能の</w:t>
            </w:r>
            <w:r w:rsidR="000E23A5" w:rsidRPr="000E23A5">
              <w:rPr>
                <w:rFonts w:ascii="HGｺﾞｼｯｸM" w:eastAsia="HGｺﾞｼｯｸM" w:hint="eastAsia"/>
              </w:rPr>
              <w:t>整っている全国41</w:t>
            </w:r>
            <w:r>
              <w:rPr>
                <w:rFonts w:ascii="HGｺﾞｼｯｸM" w:eastAsia="HGｺﾞｼｯｸM" w:hint="eastAsia"/>
              </w:rPr>
              <w:t>地域を移住先</w:t>
            </w:r>
            <w:r w:rsidR="000E23A5" w:rsidRPr="000E23A5">
              <w:rPr>
                <w:rFonts w:ascii="HGｺﾞｼｯｸM" w:eastAsia="HGｺﾞｼｯｸM" w:hint="eastAsia"/>
              </w:rPr>
              <w:t>候補地として示</w:t>
            </w:r>
            <w:r>
              <w:rPr>
                <w:rFonts w:ascii="HGｺﾞｼｯｸM" w:eastAsia="HGｺﾞｼｯｸM" w:hint="eastAsia"/>
              </w:rPr>
              <w:t>した</w:t>
            </w:r>
            <w:r w:rsidR="000E23A5">
              <w:rPr>
                <w:rFonts w:ascii="HGｺﾞｼｯｸM" w:eastAsia="HGｺﾞｼｯｸM" w:hint="eastAsia"/>
              </w:rPr>
              <w:t>。</w:t>
            </w:r>
            <w:r w:rsidR="000F5CAF">
              <w:rPr>
                <w:rFonts w:ascii="HGｺﾞｼｯｸM" w:eastAsia="HGｺﾞｼｯｸM" w:hint="eastAsia"/>
              </w:rPr>
              <w:t>北海道（室蘭市、函館市、旭川市、帯広市、釧路市、</w:t>
            </w:r>
            <w:r w:rsidR="000E23A5" w:rsidRPr="000E23A5">
              <w:rPr>
                <w:rFonts w:ascii="HGｺﾞｼｯｸM" w:eastAsia="HGｺﾞｼｯｸM" w:hint="eastAsia"/>
              </w:rPr>
              <w:t>北見市）も候補としてあげられている</w:t>
            </w:r>
            <w:r w:rsidR="000F5CAF">
              <w:rPr>
                <w:rFonts w:ascii="HGｺﾞｼｯｸM" w:eastAsia="HGｺﾞｼｯｸM" w:hint="eastAsia"/>
              </w:rPr>
              <w:t>が、貴施設のご意見をお聞かせください。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vAlign w:val="center"/>
          </w:tcPr>
          <w:p w:rsidR="000E23A5" w:rsidRDefault="000E23A5" w:rsidP="000F5CAF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□受け入れに前向きに検討　　　</w:t>
            </w:r>
          </w:p>
          <w:p w:rsidR="000E23A5" w:rsidRDefault="000E23A5" w:rsidP="000F5CAF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□条件によっては検討</w:t>
            </w:r>
            <w:r w:rsidR="000F5CAF">
              <w:rPr>
                <w:rFonts w:ascii="HGｺﾞｼｯｸM" w:eastAsia="HGｺﾞｼｯｸM" w:hint="eastAsia"/>
              </w:rPr>
              <w:t>する</w:t>
            </w:r>
          </w:p>
          <w:p w:rsidR="000E23A5" w:rsidRDefault="000E23A5" w:rsidP="000F5CAF">
            <w:pPr>
              <w:widowControl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□積極的に検討していない</w:t>
            </w:r>
          </w:p>
        </w:tc>
      </w:tr>
    </w:tbl>
    <w:p w:rsidR="007379FD" w:rsidRDefault="007379FD" w:rsidP="00797278">
      <w:pPr>
        <w:widowControl/>
        <w:jc w:val="left"/>
        <w:rPr>
          <w:rFonts w:ascii="HGｺﾞｼｯｸM" w:eastAsia="HGｺﾞｼｯｸM"/>
          <w:b/>
        </w:rPr>
      </w:pPr>
      <w:bookmarkStart w:id="0" w:name="_GoBack"/>
      <w:bookmarkEnd w:id="0"/>
    </w:p>
    <w:p w:rsidR="00797278" w:rsidRPr="00863A43" w:rsidRDefault="00797278" w:rsidP="00797278">
      <w:pPr>
        <w:widowControl/>
        <w:jc w:val="left"/>
        <w:rPr>
          <w:rFonts w:ascii="HGｺﾞｼｯｸM" w:eastAsia="HGｺﾞｼｯｸM"/>
          <w:b/>
        </w:rPr>
      </w:pPr>
      <w:r w:rsidRPr="00863A43">
        <w:rPr>
          <w:rFonts w:ascii="HGｺﾞｼｯｸM" w:eastAsia="HGｺﾞｼｯｸM" w:hint="eastAsia"/>
          <w:b/>
        </w:rPr>
        <w:t>（</w:t>
      </w:r>
      <w:r w:rsidR="007379FD">
        <w:rPr>
          <w:rFonts w:ascii="HGｺﾞｼｯｸM" w:eastAsia="HGｺﾞｼｯｸM" w:hint="eastAsia"/>
          <w:b/>
        </w:rPr>
        <w:t>５</w:t>
      </w:r>
      <w:r w:rsidRPr="00863A43">
        <w:rPr>
          <w:rFonts w:ascii="HGｺﾞｼｯｸM" w:eastAsia="HGｺﾞｼｯｸM" w:hint="eastAsia"/>
          <w:b/>
        </w:rPr>
        <w:t>）今後の事業展開について</w:t>
      </w:r>
    </w:p>
    <w:p w:rsidR="00B636D1" w:rsidRPr="0054403D" w:rsidRDefault="00C77BF4" w:rsidP="00D31FE6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pict>
          <v:rect id="_x0000_s1034" style="position:absolute;margin-left:323.6pt;margin-top:7.2pt;width:202.5pt;height:38.25pt;z-index:251658240" strokecolor="white [3212]">
            <v:textbox inset="5.85pt,.7pt,5.85pt,.7pt">
              <w:txbxContent>
                <w:p w:rsidR="0054403D" w:rsidRPr="0054403D" w:rsidRDefault="0054403D" w:rsidP="0054403D">
                  <w:pPr>
                    <w:widowControl/>
                    <w:jc w:val="left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int="eastAsia"/>
                    </w:rPr>
                    <w:t>⇒介護予防をしている事業所のみ記入　次年度以降の介護予防は</w:t>
                  </w:r>
                </w:p>
              </w:txbxContent>
            </v:textbox>
          </v:rect>
        </w:pict>
      </w:r>
      <w:r w:rsidR="00797278">
        <w:rPr>
          <w:rFonts w:ascii="HGｺﾞｼｯｸM" w:eastAsia="HGｺﾞｼｯｸM" w:hint="eastAsia"/>
        </w:rPr>
        <w:t xml:space="preserve">　　　次年度以降の区分について</w:t>
      </w:r>
    </w:p>
    <w:tbl>
      <w:tblPr>
        <w:tblStyle w:val="a3"/>
        <w:tblW w:w="6095" w:type="dxa"/>
        <w:tblInd w:w="250" w:type="dxa"/>
        <w:tblLook w:val="04A0" w:firstRow="1" w:lastRow="0" w:firstColumn="1" w:lastColumn="0" w:noHBand="0" w:noVBand="1"/>
      </w:tblPr>
      <w:tblGrid>
        <w:gridCol w:w="4416"/>
        <w:gridCol w:w="1679"/>
      </w:tblGrid>
      <w:tr w:rsidR="006A1F73" w:rsidTr="000F5CAF">
        <w:trPr>
          <w:trHeight w:val="603"/>
        </w:trPr>
        <w:tc>
          <w:tcPr>
            <w:tcW w:w="4416" w:type="dxa"/>
            <w:tcBorders>
              <w:bottom w:val="dashSmallGap" w:sz="4" w:space="0" w:color="auto"/>
            </w:tcBorders>
            <w:vAlign w:val="center"/>
          </w:tcPr>
          <w:p w:rsidR="006A1F73" w:rsidRDefault="006A1F73" w:rsidP="00F67229">
            <w:pPr>
              <w:pStyle w:val="a4"/>
              <w:numPr>
                <w:ilvl w:val="0"/>
                <w:numId w:val="20"/>
              </w:numPr>
              <w:ind w:leftChars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未定　</w:t>
            </w:r>
          </w:p>
          <w:p w:rsidR="0054403D" w:rsidRDefault="006A1F73" w:rsidP="00F67229">
            <w:pPr>
              <w:pStyle w:val="a4"/>
              <w:numPr>
                <w:ilvl w:val="0"/>
                <w:numId w:val="20"/>
              </w:numPr>
              <w:ind w:leftChars="0"/>
              <w:rPr>
                <w:rFonts w:ascii="HGｺﾞｼｯｸM" w:eastAsia="HGｺﾞｼｯｸM"/>
              </w:rPr>
            </w:pPr>
            <w:r w:rsidRPr="00F67229">
              <w:rPr>
                <w:rFonts w:ascii="HGｺﾞｼｯｸM" w:eastAsia="HGｺﾞｼｯｸM" w:hint="eastAsia"/>
              </w:rPr>
              <w:t xml:space="preserve">通常規模　□大規模(Ⅰ)　□大規模(Ⅱ)　</w:t>
            </w:r>
          </w:p>
          <w:p w:rsidR="006A1F73" w:rsidRPr="00F67229" w:rsidRDefault="006A1F73" w:rsidP="00F67229">
            <w:pPr>
              <w:pStyle w:val="a4"/>
              <w:numPr>
                <w:ilvl w:val="0"/>
                <w:numId w:val="20"/>
              </w:numPr>
              <w:ind w:leftChars="0"/>
              <w:rPr>
                <w:rFonts w:ascii="HGｺﾞｼｯｸM" w:eastAsia="HGｺﾞｼｯｸM"/>
              </w:rPr>
            </w:pPr>
            <w:r w:rsidRPr="00F67229">
              <w:rPr>
                <w:rFonts w:ascii="HGｺﾞｼｯｸM" w:eastAsia="HGｺﾞｼｯｸM" w:hint="eastAsia"/>
              </w:rPr>
              <w:t>大規模ｻﾃﾗｲﾄ　□通常規模ｻﾃﾗｲﾄ</w:t>
            </w:r>
          </w:p>
        </w:tc>
        <w:tc>
          <w:tcPr>
            <w:tcW w:w="1679" w:type="dxa"/>
            <w:tcBorders>
              <w:bottom w:val="dashSmallGap" w:sz="4" w:space="0" w:color="auto"/>
            </w:tcBorders>
            <w:vAlign w:val="center"/>
          </w:tcPr>
          <w:p w:rsidR="006A1F73" w:rsidRDefault="00C77BF4" w:rsidP="0054403D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noProof/>
              </w:rPr>
              <w:pict>
                <v:rect id="_x0000_s1035" style="position:absolute;left:0;text-align:left;margin-left:89.85pt;margin-top:24.9pt;width:203.1pt;height:38.25pt;z-index:251659264;mso-position-horizontal-relative:text;mso-position-vertical-relative:text">
                  <v:textbox style="mso-next-textbox:#_x0000_s1035" inset="5.85pt,.7pt,5.85pt,.7pt">
                    <w:txbxContent>
                      <w:p w:rsidR="0054403D" w:rsidRDefault="00AD079E" w:rsidP="0054403D">
                        <w:pPr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□未定　□</w:t>
                        </w:r>
                        <w:r w:rsidR="0054403D">
                          <w:rPr>
                            <w:rFonts w:ascii="HGｺﾞｼｯｸM" w:eastAsia="HGｺﾞｼｯｸM" w:hint="eastAsia"/>
                          </w:rPr>
                          <w:t>継続　□廃止検討　□廃止</w:t>
                        </w:r>
                      </w:p>
                      <w:p w:rsidR="0054403D" w:rsidRPr="0054403D" w:rsidRDefault="00AD079E" w:rsidP="0054403D">
                        <w:pPr>
                          <w:widowControl/>
                          <w:jc w:val="left"/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□</w:t>
                        </w:r>
                        <w:r w:rsidR="0054403D">
                          <w:rPr>
                            <w:rFonts w:ascii="HGｺﾞｼｯｸM" w:eastAsia="HGｺﾞｼｯｸM" w:hint="eastAsia"/>
                          </w:rPr>
                          <w:t>新総合事業（時期　　　　　　　）</w:t>
                        </w:r>
                      </w:p>
                    </w:txbxContent>
                  </v:textbox>
                </v:rect>
              </w:pict>
            </w:r>
            <w:r w:rsidR="006A1F73">
              <w:rPr>
                <w:rFonts w:ascii="HGｺﾞｼｯｸM" w:eastAsia="HGｺﾞｼｯｸM" w:hint="eastAsia"/>
              </w:rPr>
              <w:t>都道府県指定</w:t>
            </w:r>
          </w:p>
        </w:tc>
      </w:tr>
      <w:tr w:rsidR="006A1F73" w:rsidTr="000F5CAF">
        <w:tc>
          <w:tcPr>
            <w:tcW w:w="4416" w:type="dxa"/>
            <w:tcBorders>
              <w:top w:val="dashSmallGap" w:sz="4" w:space="0" w:color="auto"/>
            </w:tcBorders>
            <w:vAlign w:val="center"/>
          </w:tcPr>
          <w:p w:rsidR="006A1F73" w:rsidRDefault="006A1F73" w:rsidP="00F6722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　未定</w:t>
            </w:r>
          </w:p>
          <w:p w:rsidR="0054403D" w:rsidRDefault="006A1F73" w:rsidP="00F6722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□　地域密着型　□小規模多機能ｻﾃﾗｲﾄ　</w:t>
            </w:r>
          </w:p>
          <w:p w:rsidR="006A1F73" w:rsidRDefault="006A1F73" w:rsidP="00F6722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="0054403D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>認知症対応型</w:t>
            </w:r>
          </w:p>
        </w:tc>
        <w:tc>
          <w:tcPr>
            <w:tcW w:w="1679" w:type="dxa"/>
            <w:tcBorders>
              <w:top w:val="dashSmallGap" w:sz="4" w:space="0" w:color="auto"/>
            </w:tcBorders>
            <w:vAlign w:val="center"/>
          </w:tcPr>
          <w:p w:rsidR="006A1F73" w:rsidRDefault="006A1F73" w:rsidP="0054403D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地域密着型</w:t>
            </w:r>
          </w:p>
          <w:p w:rsidR="006A1F73" w:rsidRDefault="00C77BF4" w:rsidP="0054403D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noProof/>
              </w:rPr>
              <w:pict>
                <v:rect id="_x0000_s1037" style="position:absolute;left:0;text-align:left;margin-left:89.55pt;margin-top:7.35pt;width:203.4pt;height:28.5pt;z-index:251660288" strokecolor="white [3212]">
                  <v:textbox style="mso-next-textbox:#_x0000_s1037" inset="5.85pt,.7pt,5.85pt,.7pt">
                    <w:txbxContent>
                      <w:p w:rsidR="0054403D" w:rsidRPr="0054403D" w:rsidRDefault="0054403D" w:rsidP="0054403D">
                        <w:pPr>
                          <w:widowControl/>
                          <w:jc w:val="left"/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 xml:space="preserve">　　調査協力ありがとうございました</w:t>
                        </w:r>
                      </w:p>
                    </w:txbxContent>
                  </v:textbox>
                </v:rect>
              </w:pict>
            </w:r>
            <w:r w:rsidR="006A1F73">
              <w:rPr>
                <w:rFonts w:ascii="HGｺﾞｼｯｸM" w:eastAsia="HGｺﾞｼｯｸM" w:hint="eastAsia"/>
              </w:rPr>
              <w:t>（市町村指定）</w:t>
            </w:r>
          </w:p>
        </w:tc>
      </w:tr>
    </w:tbl>
    <w:p w:rsidR="006A1F73" w:rsidRDefault="00863A43" w:rsidP="0054403D">
      <w:pPr>
        <w:widowControl/>
        <w:ind w:right="420" w:firstLineChars="200" w:firstLine="42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　</w:t>
      </w:r>
    </w:p>
    <w:sectPr w:rsidR="006A1F73" w:rsidSect="00C77BF4"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F8" w:rsidRDefault="00E56CF8" w:rsidP="00E91109">
      <w:r>
        <w:separator/>
      </w:r>
    </w:p>
  </w:endnote>
  <w:endnote w:type="continuationSeparator" w:id="0">
    <w:p w:rsidR="00E56CF8" w:rsidRDefault="00E56CF8" w:rsidP="00E9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F8" w:rsidRDefault="00E56CF8" w:rsidP="00E91109">
      <w:r>
        <w:separator/>
      </w:r>
    </w:p>
  </w:footnote>
  <w:footnote w:type="continuationSeparator" w:id="0">
    <w:p w:rsidR="00E56CF8" w:rsidRDefault="00E56CF8" w:rsidP="00E9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4E8"/>
    <w:multiLevelType w:val="hybridMultilevel"/>
    <w:tmpl w:val="AA62DC86"/>
    <w:lvl w:ilvl="0" w:tplc="4AFAE91E">
      <w:start w:val="4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B1829CE"/>
    <w:multiLevelType w:val="hybridMultilevel"/>
    <w:tmpl w:val="FCB655DE"/>
    <w:lvl w:ilvl="0" w:tplc="D41008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5C3141"/>
    <w:multiLevelType w:val="hybridMultilevel"/>
    <w:tmpl w:val="9D88FD5C"/>
    <w:lvl w:ilvl="0" w:tplc="794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A0D8E"/>
    <w:multiLevelType w:val="hybridMultilevel"/>
    <w:tmpl w:val="23D88F3C"/>
    <w:lvl w:ilvl="0" w:tplc="67F8EF0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4C9640C"/>
    <w:multiLevelType w:val="hybridMultilevel"/>
    <w:tmpl w:val="9D88FD5C"/>
    <w:lvl w:ilvl="0" w:tplc="794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3723CE"/>
    <w:multiLevelType w:val="hybridMultilevel"/>
    <w:tmpl w:val="4C78FE5E"/>
    <w:lvl w:ilvl="0" w:tplc="39B42B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FA62865"/>
    <w:multiLevelType w:val="hybridMultilevel"/>
    <w:tmpl w:val="52CA983C"/>
    <w:lvl w:ilvl="0" w:tplc="B9CC4B32">
      <w:start w:val="3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495797"/>
    <w:multiLevelType w:val="hybridMultilevel"/>
    <w:tmpl w:val="9D88FD5C"/>
    <w:lvl w:ilvl="0" w:tplc="794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D16E6F"/>
    <w:multiLevelType w:val="hybridMultilevel"/>
    <w:tmpl w:val="020E2866"/>
    <w:lvl w:ilvl="0" w:tplc="A7887FD2">
      <w:start w:val="4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CE4257D"/>
    <w:multiLevelType w:val="hybridMultilevel"/>
    <w:tmpl w:val="853CC796"/>
    <w:lvl w:ilvl="0" w:tplc="0BE248A0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42101B04"/>
    <w:multiLevelType w:val="hybridMultilevel"/>
    <w:tmpl w:val="9D88FD5C"/>
    <w:lvl w:ilvl="0" w:tplc="794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B4130D"/>
    <w:multiLevelType w:val="hybridMultilevel"/>
    <w:tmpl w:val="1F4041B4"/>
    <w:lvl w:ilvl="0" w:tplc="D34A7CE0">
      <w:start w:val="1"/>
      <w:numFmt w:val="decimalFullWidth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1A588E"/>
    <w:multiLevelType w:val="hybridMultilevel"/>
    <w:tmpl w:val="DBCA58FE"/>
    <w:lvl w:ilvl="0" w:tplc="BDA6113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48FA592D"/>
    <w:multiLevelType w:val="hybridMultilevel"/>
    <w:tmpl w:val="9D88FD5C"/>
    <w:lvl w:ilvl="0" w:tplc="794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A486347"/>
    <w:multiLevelType w:val="hybridMultilevel"/>
    <w:tmpl w:val="9D88FD5C"/>
    <w:lvl w:ilvl="0" w:tplc="794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F8E37B8"/>
    <w:multiLevelType w:val="hybridMultilevel"/>
    <w:tmpl w:val="CF86BD2A"/>
    <w:lvl w:ilvl="0" w:tplc="B700F96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976524"/>
    <w:multiLevelType w:val="hybridMultilevel"/>
    <w:tmpl w:val="9D88FD5C"/>
    <w:lvl w:ilvl="0" w:tplc="794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F4F11AB"/>
    <w:multiLevelType w:val="hybridMultilevel"/>
    <w:tmpl w:val="1040E71A"/>
    <w:lvl w:ilvl="0" w:tplc="624ECF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CD7419D"/>
    <w:multiLevelType w:val="hybridMultilevel"/>
    <w:tmpl w:val="0FDE2148"/>
    <w:lvl w:ilvl="0" w:tplc="1FC42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7E3A61"/>
    <w:multiLevelType w:val="hybridMultilevel"/>
    <w:tmpl w:val="AA62DC86"/>
    <w:lvl w:ilvl="0" w:tplc="4AFAE91E">
      <w:start w:val="4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"/>
  </w:num>
  <w:num w:numId="5">
    <w:abstractNumId w:val="8"/>
  </w:num>
  <w:num w:numId="6">
    <w:abstractNumId w:val="0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4D6"/>
    <w:rsid w:val="000032BC"/>
    <w:rsid w:val="000048D7"/>
    <w:rsid w:val="00012B5E"/>
    <w:rsid w:val="00023DB8"/>
    <w:rsid w:val="00024E34"/>
    <w:rsid w:val="00044072"/>
    <w:rsid w:val="00052A73"/>
    <w:rsid w:val="00056AAE"/>
    <w:rsid w:val="00065AE0"/>
    <w:rsid w:val="000B5EA3"/>
    <w:rsid w:val="000C2CE4"/>
    <w:rsid w:val="000C448B"/>
    <w:rsid w:val="000C642C"/>
    <w:rsid w:val="000E23A5"/>
    <w:rsid w:val="000F5CAF"/>
    <w:rsid w:val="00106A6C"/>
    <w:rsid w:val="00110739"/>
    <w:rsid w:val="00133C25"/>
    <w:rsid w:val="00151341"/>
    <w:rsid w:val="001558B4"/>
    <w:rsid w:val="00163492"/>
    <w:rsid w:val="00191361"/>
    <w:rsid w:val="001A67C4"/>
    <w:rsid w:val="001B4462"/>
    <w:rsid w:val="001F14AB"/>
    <w:rsid w:val="001F73D1"/>
    <w:rsid w:val="00211B5B"/>
    <w:rsid w:val="00227AFC"/>
    <w:rsid w:val="00250246"/>
    <w:rsid w:val="002519C5"/>
    <w:rsid w:val="00254B30"/>
    <w:rsid w:val="00290638"/>
    <w:rsid w:val="00293BD1"/>
    <w:rsid w:val="002F032E"/>
    <w:rsid w:val="002F0E53"/>
    <w:rsid w:val="002F72BD"/>
    <w:rsid w:val="0032286B"/>
    <w:rsid w:val="0034136B"/>
    <w:rsid w:val="003475F1"/>
    <w:rsid w:val="003608CE"/>
    <w:rsid w:val="003662FA"/>
    <w:rsid w:val="00366958"/>
    <w:rsid w:val="003A19A0"/>
    <w:rsid w:val="003A37E3"/>
    <w:rsid w:val="003E523A"/>
    <w:rsid w:val="00422EC2"/>
    <w:rsid w:val="004702AB"/>
    <w:rsid w:val="004726D1"/>
    <w:rsid w:val="00486645"/>
    <w:rsid w:val="00490F9D"/>
    <w:rsid w:val="004A41BB"/>
    <w:rsid w:val="004D3930"/>
    <w:rsid w:val="0054403D"/>
    <w:rsid w:val="005537EE"/>
    <w:rsid w:val="00570D06"/>
    <w:rsid w:val="005714FA"/>
    <w:rsid w:val="00580745"/>
    <w:rsid w:val="005E3D62"/>
    <w:rsid w:val="005E4B20"/>
    <w:rsid w:val="00600F09"/>
    <w:rsid w:val="00601685"/>
    <w:rsid w:val="006862F3"/>
    <w:rsid w:val="006926B7"/>
    <w:rsid w:val="00694CF5"/>
    <w:rsid w:val="006A1F73"/>
    <w:rsid w:val="006D6DBA"/>
    <w:rsid w:val="006F1A25"/>
    <w:rsid w:val="00712160"/>
    <w:rsid w:val="00712647"/>
    <w:rsid w:val="007379FD"/>
    <w:rsid w:val="0074696D"/>
    <w:rsid w:val="007637A7"/>
    <w:rsid w:val="00775A62"/>
    <w:rsid w:val="00797278"/>
    <w:rsid w:val="007C302C"/>
    <w:rsid w:val="007C34C8"/>
    <w:rsid w:val="007C74AE"/>
    <w:rsid w:val="007D2AE8"/>
    <w:rsid w:val="007D3C77"/>
    <w:rsid w:val="00812405"/>
    <w:rsid w:val="0085166A"/>
    <w:rsid w:val="00863A43"/>
    <w:rsid w:val="008900EE"/>
    <w:rsid w:val="00893908"/>
    <w:rsid w:val="008C1827"/>
    <w:rsid w:val="008C62EE"/>
    <w:rsid w:val="008D1C7C"/>
    <w:rsid w:val="008F444D"/>
    <w:rsid w:val="00932EE1"/>
    <w:rsid w:val="00946C76"/>
    <w:rsid w:val="009610B7"/>
    <w:rsid w:val="00972FE0"/>
    <w:rsid w:val="009A4CE4"/>
    <w:rsid w:val="009D4508"/>
    <w:rsid w:val="009F09A1"/>
    <w:rsid w:val="00A04735"/>
    <w:rsid w:val="00A17EF5"/>
    <w:rsid w:val="00A53AC6"/>
    <w:rsid w:val="00A56277"/>
    <w:rsid w:val="00A64C88"/>
    <w:rsid w:val="00A8343E"/>
    <w:rsid w:val="00AD079E"/>
    <w:rsid w:val="00B16626"/>
    <w:rsid w:val="00B61551"/>
    <w:rsid w:val="00B636D1"/>
    <w:rsid w:val="00B75133"/>
    <w:rsid w:val="00B91B67"/>
    <w:rsid w:val="00BD37C7"/>
    <w:rsid w:val="00BF2847"/>
    <w:rsid w:val="00BF6CE0"/>
    <w:rsid w:val="00C15B93"/>
    <w:rsid w:val="00C509EF"/>
    <w:rsid w:val="00C60DAB"/>
    <w:rsid w:val="00C77BF4"/>
    <w:rsid w:val="00CB5727"/>
    <w:rsid w:val="00CC61B1"/>
    <w:rsid w:val="00CE0BD0"/>
    <w:rsid w:val="00D055A7"/>
    <w:rsid w:val="00D31FE6"/>
    <w:rsid w:val="00D64EA3"/>
    <w:rsid w:val="00DD662B"/>
    <w:rsid w:val="00DE14E6"/>
    <w:rsid w:val="00DE4B4F"/>
    <w:rsid w:val="00E047F6"/>
    <w:rsid w:val="00E234D6"/>
    <w:rsid w:val="00E3352B"/>
    <w:rsid w:val="00E523A1"/>
    <w:rsid w:val="00E56CF8"/>
    <w:rsid w:val="00E72DCE"/>
    <w:rsid w:val="00E73111"/>
    <w:rsid w:val="00E91109"/>
    <w:rsid w:val="00EA43EB"/>
    <w:rsid w:val="00EA4725"/>
    <w:rsid w:val="00EB2098"/>
    <w:rsid w:val="00EB77B2"/>
    <w:rsid w:val="00EC41C6"/>
    <w:rsid w:val="00EE2B37"/>
    <w:rsid w:val="00F028C2"/>
    <w:rsid w:val="00F21BB1"/>
    <w:rsid w:val="00F22BF4"/>
    <w:rsid w:val="00F31783"/>
    <w:rsid w:val="00F32EEE"/>
    <w:rsid w:val="00F67229"/>
    <w:rsid w:val="00F86043"/>
    <w:rsid w:val="00FB1687"/>
    <w:rsid w:val="00FC3D8A"/>
    <w:rsid w:val="00FD4E4A"/>
    <w:rsid w:val="00FE148B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D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91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91109"/>
  </w:style>
  <w:style w:type="paragraph" w:styleId="a7">
    <w:name w:val="footer"/>
    <w:basedOn w:val="a"/>
    <w:link w:val="a8"/>
    <w:uiPriority w:val="99"/>
    <w:semiHidden/>
    <w:unhideWhenUsed/>
    <w:rsid w:val="00E91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91109"/>
  </w:style>
  <w:style w:type="paragraph" w:styleId="a9">
    <w:name w:val="No Spacing"/>
    <w:uiPriority w:val="1"/>
    <w:qFormat/>
    <w:rsid w:val="00422EC2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A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1F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2D97-6785-4192-8EBE-2A41AFA7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</cp:revision>
  <cp:lastPrinted>2015-06-17T23:55:00Z</cp:lastPrinted>
  <dcterms:created xsi:type="dcterms:W3CDTF">2015-06-17T08:07:00Z</dcterms:created>
  <dcterms:modified xsi:type="dcterms:W3CDTF">2015-07-27T01:19:00Z</dcterms:modified>
</cp:coreProperties>
</file>